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B" w:rsidRDefault="00EA1AAB" w:rsidP="00EA1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1"/>
          <w:szCs w:val="21"/>
        </w:rPr>
      </w:pPr>
      <w:r>
        <w:rPr>
          <w:rFonts w:ascii="Oswald" w:hAnsi="Oswald"/>
          <w:color w:val="171717"/>
          <w:sz w:val="21"/>
          <w:szCs w:val="21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 на портале </w:t>
      </w:r>
      <w:hyperlink r:id="rId4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https://regioninformburo.ru/</w:t>
        </w:r>
      </w:hyperlink>
      <w:r>
        <w:rPr>
          <w:rFonts w:ascii="Oswald" w:hAnsi="Oswald"/>
          <w:color w:val="171717"/>
          <w:sz w:val="21"/>
          <w:szCs w:val="21"/>
        </w:rPr>
        <w:t> формируют «Всероссийский новостной реестр стратегических программ развития субъектов РФ 2020 – 2021»  </w:t>
      </w:r>
      <w:hyperlink r:id="rId5" w:tgtFrame="_blank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https://regioninformburo.ru/category/society/</w:t>
        </w:r>
      </w:hyperlink>
    </w:p>
    <w:p w:rsidR="00EA1AAB" w:rsidRDefault="00EA1AAB" w:rsidP="00EA1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1"/>
          <w:szCs w:val="21"/>
        </w:rPr>
      </w:pPr>
    </w:p>
    <w:p w:rsidR="00EA1AAB" w:rsidRDefault="00EA1AAB" w:rsidP="00EA1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1"/>
          <w:szCs w:val="21"/>
        </w:rPr>
      </w:pPr>
      <w:r>
        <w:rPr>
          <w:rFonts w:ascii="Oswald" w:hAnsi="Oswald"/>
          <w:color w:val="171717"/>
          <w:sz w:val="21"/>
          <w:szCs w:val="21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  Форма бесплатной регистрации для размещения важных новостей тут </w:t>
      </w:r>
      <w:hyperlink r:id="rId6" w:tgtFrame="_blank" w:history="1">
        <w:proofErr w:type="gramStart"/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https://regioninformburo.ru/add-news/</w:t>
        </w:r>
      </w:hyperlink>
      <w:r>
        <w:rPr>
          <w:rFonts w:ascii="Oswald" w:hAnsi="Oswald"/>
          <w:color w:val="171717"/>
          <w:sz w:val="21"/>
          <w:szCs w:val="21"/>
        </w:rPr>
        <w:t> ,</w:t>
      </w:r>
      <w:proofErr w:type="gramEnd"/>
      <w:r>
        <w:rPr>
          <w:rFonts w:ascii="Oswald" w:hAnsi="Oswald"/>
          <w:color w:val="171717"/>
          <w:sz w:val="21"/>
          <w:szCs w:val="21"/>
        </w:rPr>
        <w:t xml:space="preserve"> а дополнительная информация здесь </w:t>
      </w:r>
      <w:hyperlink r:id="rId7" w:tgtFrame="_blank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https://regioninformburo.ru/programmy-razvitiya-subektov-rf-2020-2021/</w:t>
        </w:r>
      </w:hyperlink>
    </w:p>
    <w:p w:rsidR="00EA1AAB" w:rsidRDefault="00EA1AAB" w:rsidP="00EA1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1"/>
          <w:szCs w:val="21"/>
        </w:rPr>
      </w:pPr>
    </w:p>
    <w:p w:rsidR="00EA1AAB" w:rsidRDefault="00EA1AAB" w:rsidP="00EA1A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171717"/>
          <w:sz w:val="21"/>
          <w:szCs w:val="21"/>
        </w:rPr>
      </w:pPr>
      <w:r>
        <w:rPr>
          <w:rFonts w:ascii="Oswald" w:hAnsi="Oswald"/>
          <w:color w:val="171717"/>
          <w:sz w:val="21"/>
          <w:szCs w:val="21"/>
        </w:rPr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сводятся в разделе «Развитие регионов» </w:t>
      </w:r>
      <w:hyperlink r:id="rId8" w:tgtFrame="_blank" w:history="1">
        <w:r>
          <w:rPr>
            <w:rStyle w:val="a4"/>
            <w:rFonts w:ascii="inherit" w:hAnsi="inherit"/>
            <w:color w:val="0D6EC1"/>
            <w:sz w:val="21"/>
            <w:szCs w:val="21"/>
            <w:bdr w:val="none" w:sz="0" w:space="0" w:color="auto" w:frame="1"/>
          </w:rPr>
          <w:t>https://regioninformburo.ru/category/society/</w:t>
        </w:r>
      </w:hyperlink>
    </w:p>
    <w:p w:rsidR="00EA1AAB" w:rsidRDefault="00EA1AAB" w:rsidP="00EA1A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swald" w:hAnsi="Oswald"/>
          <w:color w:val="171717"/>
          <w:sz w:val="21"/>
          <w:szCs w:val="21"/>
        </w:rPr>
      </w:pPr>
      <w:r>
        <w:rPr>
          <w:rFonts w:ascii="Oswald" w:hAnsi="Oswald"/>
          <w:color w:val="171717"/>
          <w:sz w:val="21"/>
          <w:szCs w:val="21"/>
        </w:rPr>
        <w:t> </w:t>
      </w:r>
    </w:p>
    <w:p w:rsidR="00EA1AAB" w:rsidRDefault="00EA1AAB" w:rsidP="00EA1AA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swald" w:hAnsi="Oswald"/>
          <w:color w:val="171717"/>
          <w:sz w:val="21"/>
          <w:szCs w:val="21"/>
        </w:rPr>
      </w:pPr>
      <w:bookmarkStart w:id="0" w:name="_GoBack"/>
      <w:bookmarkEnd w:id="0"/>
      <w:r>
        <w:rPr>
          <w:rFonts w:ascii="Oswald" w:hAnsi="Oswald"/>
          <w:color w:val="171717"/>
          <w:sz w:val="21"/>
          <w:szCs w:val="21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:rsidR="00342CAE" w:rsidRDefault="00342CAE"/>
    <w:sectPr w:rsidR="0034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AB"/>
    <w:rsid w:val="00342CAE"/>
    <w:rsid w:val="00E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7E8A-B0A7-44EF-9609-F020D09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programmy-razvitiya-subektov-rf-2020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category/societ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2020-10-09T07:11:00Z</dcterms:created>
  <dcterms:modified xsi:type="dcterms:W3CDTF">2020-10-09T07:23:00Z</dcterms:modified>
</cp:coreProperties>
</file>